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99367" w14:textId="2E22219F" w:rsidR="003E5AC1" w:rsidRDefault="003E5AC1" w:rsidP="003E5AC1">
      <w:pPr>
        <w:spacing w:after="0" w:line="240" w:lineRule="auto"/>
        <w:rPr>
          <w:rFonts w:ascii="Times New Roman" w:hAnsi="Times New Roman" w:cs="Times New Roman"/>
          <w:sz w:val="24"/>
          <w:szCs w:val="24"/>
        </w:rPr>
      </w:pPr>
      <w:r w:rsidRPr="003E5AC1">
        <w:rPr>
          <w:rFonts w:ascii="Times New Roman" w:hAnsi="Times New Roman" w:cs="Times New Roman"/>
          <w:sz w:val="24"/>
          <w:szCs w:val="24"/>
        </w:rPr>
        <w:t xml:space="preserve">Please note that if you are eligible for Legal Aid we will advise you of this and can help you to apply.  However, there are a range of driving offences, that </w:t>
      </w:r>
      <w:r w:rsidR="001442DE" w:rsidRPr="001442DE">
        <w:rPr>
          <w:rFonts w:ascii="Times New Roman" w:hAnsi="Times New Roman" w:cs="Times New Roman"/>
          <w:b/>
          <w:bCs/>
          <w:sz w:val="24"/>
          <w:szCs w:val="24"/>
        </w:rPr>
        <w:t>may</w:t>
      </w:r>
      <w:r w:rsidR="001442DE">
        <w:rPr>
          <w:rFonts w:ascii="Times New Roman" w:hAnsi="Times New Roman" w:cs="Times New Roman"/>
          <w:sz w:val="24"/>
          <w:szCs w:val="24"/>
        </w:rPr>
        <w:t xml:space="preserve"> </w:t>
      </w:r>
      <w:r w:rsidRPr="003E5AC1">
        <w:rPr>
          <w:rFonts w:ascii="Times New Roman" w:hAnsi="Times New Roman" w:cs="Times New Roman"/>
          <w:sz w:val="24"/>
          <w:szCs w:val="24"/>
        </w:rPr>
        <w:t>not</w:t>
      </w:r>
      <w:r w:rsidR="001442DE">
        <w:rPr>
          <w:rFonts w:ascii="Times New Roman" w:hAnsi="Times New Roman" w:cs="Times New Roman"/>
          <w:sz w:val="24"/>
          <w:szCs w:val="24"/>
        </w:rPr>
        <w:t xml:space="preserve"> be</w:t>
      </w:r>
      <w:r w:rsidRPr="003E5AC1">
        <w:rPr>
          <w:rFonts w:ascii="Times New Roman" w:hAnsi="Times New Roman" w:cs="Times New Roman"/>
          <w:sz w:val="24"/>
          <w:szCs w:val="24"/>
        </w:rPr>
        <w:t xml:space="preserve"> </w:t>
      </w:r>
      <w:r w:rsidR="001442DE" w:rsidRPr="003E5AC1">
        <w:rPr>
          <w:rFonts w:ascii="Times New Roman" w:hAnsi="Times New Roman" w:cs="Times New Roman"/>
          <w:sz w:val="24"/>
          <w:szCs w:val="24"/>
        </w:rPr>
        <w:t>cover</w:t>
      </w:r>
      <w:r w:rsidR="001442DE">
        <w:rPr>
          <w:rFonts w:ascii="Times New Roman" w:hAnsi="Times New Roman" w:cs="Times New Roman"/>
          <w:sz w:val="24"/>
          <w:szCs w:val="24"/>
        </w:rPr>
        <w:t>ed</w:t>
      </w:r>
      <w:r w:rsidRPr="003E5AC1">
        <w:rPr>
          <w:rFonts w:ascii="Times New Roman" w:hAnsi="Times New Roman" w:cs="Times New Roman"/>
          <w:sz w:val="24"/>
          <w:szCs w:val="24"/>
        </w:rPr>
        <w:t xml:space="preserve"> by the Legal Aid scheme some of these are: </w:t>
      </w:r>
    </w:p>
    <w:p w14:paraId="750DF68D" w14:textId="77777777" w:rsidR="001442DE" w:rsidRPr="003E5AC1" w:rsidRDefault="001442DE" w:rsidP="003E5AC1">
      <w:pPr>
        <w:spacing w:after="0" w:line="240" w:lineRule="auto"/>
        <w:rPr>
          <w:rFonts w:ascii="Times New Roman" w:hAnsi="Times New Roman" w:cs="Times New Roman"/>
          <w:sz w:val="24"/>
          <w:szCs w:val="24"/>
        </w:rPr>
      </w:pPr>
    </w:p>
    <w:p w14:paraId="6AC88C10" w14:textId="77777777" w:rsidR="003E5AC1" w:rsidRPr="003E5AC1" w:rsidRDefault="003E5AC1" w:rsidP="003E5AC1">
      <w:pPr>
        <w:spacing w:after="0" w:line="240" w:lineRule="auto"/>
        <w:rPr>
          <w:rFonts w:ascii="Times New Roman" w:hAnsi="Times New Roman" w:cs="Times New Roman"/>
          <w:sz w:val="24"/>
          <w:szCs w:val="24"/>
        </w:rPr>
      </w:pPr>
      <w:r w:rsidRPr="003E5AC1">
        <w:rPr>
          <w:rFonts w:ascii="Times New Roman" w:hAnsi="Times New Roman" w:cs="Times New Roman"/>
          <w:sz w:val="24"/>
          <w:szCs w:val="24"/>
        </w:rPr>
        <w:t xml:space="preserve">Drink drive, driving a vehicle whilst over the prescribed limit for alcohol </w:t>
      </w:r>
    </w:p>
    <w:p w14:paraId="2AB2441D" w14:textId="77777777" w:rsidR="003E5AC1" w:rsidRPr="003E5AC1" w:rsidRDefault="003E5AC1" w:rsidP="003E5AC1">
      <w:pPr>
        <w:spacing w:after="0" w:line="240" w:lineRule="auto"/>
        <w:rPr>
          <w:rFonts w:ascii="Times New Roman" w:hAnsi="Times New Roman" w:cs="Times New Roman"/>
          <w:sz w:val="24"/>
          <w:szCs w:val="24"/>
        </w:rPr>
      </w:pPr>
      <w:r w:rsidRPr="003E5AC1">
        <w:rPr>
          <w:rFonts w:ascii="Times New Roman" w:hAnsi="Times New Roman" w:cs="Times New Roman"/>
          <w:sz w:val="24"/>
          <w:szCs w:val="24"/>
        </w:rPr>
        <w:t>Failing to provide a specimen</w:t>
      </w:r>
    </w:p>
    <w:p w14:paraId="13EBE195" w14:textId="77777777" w:rsidR="003E5AC1" w:rsidRPr="003E5AC1" w:rsidRDefault="003E5AC1" w:rsidP="003E5AC1">
      <w:pPr>
        <w:spacing w:after="0" w:line="240" w:lineRule="auto"/>
        <w:rPr>
          <w:rFonts w:ascii="Times New Roman" w:hAnsi="Times New Roman" w:cs="Times New Roman"/>
          <w:sz w:val="24"/>
          <w:szCs w:val="24"/>
        </w:rPr>
      </w:pPr>
      <w:r w:rsidRPr="003E5AC1">
        <w:rPr>
          <w:rFonts w:ascii="Times New Roman" w:hAnsi="Times New Roman" w:cs="Times New Roman"/>
          <w:sz w:val="24"/>
          <w:szCs w:val="24"/>
        </w:rPr>
        <w:t xml:space="preserve">Driving without insurance </w:t>
      </w:r>
    </w:p>
    <w:p w14:paraId="5B39CAD3" w14:textId="77777777" w:rsidR="003E5AC1" w:rsidRPr="003E5AC1" w:rsidRDefault="003E5AC1" w:rsidP="003E5AC1">
      <w:pPr>
        <w:spacing w:after="0" w:line="240" w:lineRule="auto"/>
        <w:rPr>
          <w:rFonts w:ascii="Times New Roman" w:hAnsi="Times New Roman" w:cs="Times New Roman"/>
          <w:sz w:val="24"/>
          <w:szCs w:val="24"/>
        </w:rPr>
      </w:pPr>
      <w:r w:rsidRPr="003E5AC1">
        <w:rPr>
          <w:rFonts w:ascii="Times New Roman" w:hAnsi="Times New Roman" w:cs="Times New Roman"/>
          <w:sz w:val="24"/>
          <w:szCs w:val="24"/>
        </w:rPr>
        <w:t xml:space="preserve">Failing to stop after an accident </w:t>
      </w:r>
    </w:p>
    <w:p w14:paraId="5326D53F" w14:textId="77777777" w:rsidR="003E5AC1" w:rsidRPr="003E5AC1" w:rsidRDefault="003E5AC1" w:rsidP="003E5AC1">
      <w:pPr>
        <w:spacing w:after="0" w:line="240" w:lineRule="auto"/>
        <w:rPr>
          <w:rFonts w:ascii="Times New Roman" w:hAnsi="Times New Roman" w:cs="Times New Roman"/>
          <w:sz w:val="24"/>
          <w:szCs w:val="24"/>
        </w:rPr>
      </w:pPr>
      <w:r w:rsidRPr="003E5AC1">
        <w:rPr>
          <w:rFonts w:ascii="Times New Roman" w:hAnsi="Times New Roman" w:cs="Times New Roman"/>
          <w:sz w:val="24"/>
          <w:szCs w:val="24"/>
        </w:rPr>
        <w:t>Careless driving</w:t>
      </w:r>
    </w:p>
    <w:p w14:paraId="13CFAE80" w14:textId="77777777" w:rsidR="003E5AC1" w:rsidRPr="003E5AC1" w:rsidRDefault="003E5AC1" w:rsidP="003E5AC1">
      <w:pPr>
        <w:spacing w:after="0" w:line="240" w:lineRule="auto"/>
        <w:rPr>
          <w:rFonts w:ascii="Times New Roman" w:hAnsi="Times New Roman" w:cs="Times New Roman"/>
          <w:sz w:val="24"/>
          <w:szCs w:val="24"/>
        </w:rPr>
      </w:pPr>
      <w:r w:rsidRPr="003E5AC1">
        <w:rPr>
          <w:rFonts w:ascii="Times New Roman" w:hAnsi="Times New Roman" w:cs="Times New Roman"/>
          <w:sz w:val="24"/>
          <w:szCs w:val="24"/>
        </w:rPr>
        <w:t xml:space="preserve">Speeding </w:t>
      </w:r>
    </w:p>
    <w:p w14:paraId="21662B76" w14:textId="77777777" w:rsidR="003E5AC1" w:rsidRPr="003E5AC1" w:rsidRDefault="003E5AC1" w:rsidP="003E5AC1">
      <w:pPr>
        <w:spacing w:after="0" w:line="240" w:lineRule="auto"/>
        <w:rPr>
          <w:rFonts w:ascii="Times New Roman" w:eastAsia="Times New Roman" w:hAnsi="Times New Roman" w:cs="Times New Roman"/>
          <w:sz w:val="24"/>
          <w:szCs w:val="24"/>
          <w:lang w:eastAsia="en-GB"/>
        </w:rPr>
      </w:pPr>
      <w:r w:rsidRPr="003E5AC1">
        <w:rPr>
          <w:rFonts w:ascii="Times New Roman" w:hAnsi="Times New Roman" w:cs="Times New Roman"/>
          <w:sz w:val="24"/>
          <w:szCs w:val="24"/>
        </w:rPr>
        <w:t>Driving otherwise than in accordance with a licenci</w:t>
      </w:r>
      <w:r w:rsidRPr="003E5AC1">
        <w:rPr>
          <w:rFonts w:ascii="Times New Roman" w:eastAsia="Times New Roman" w:hAnsi="Times New Roman" w:cs="Times New Roman"/>
          <w:sz w:val="24"/>
          <w:szCs w:val="24"/>
          <w:lang w:eastAsia="en-GB"/>
        </w:rPr>
        <w:t>ng</w:t>
      </w:r>
    </w:p>
    <w:p w14:paraId="72EBEC03" w14:textId="77777777" w:rsidR="001442DE" w:rsidRDefault="001442DE" w:rsidP="003E5AC1">
      <w:pPr>
        <w:spacing w:after="0" w:line="240" w:lineRule="auto"/>
        <w:rPr>
          <w:rFonts w:ascii="Times New Roman" w:eastAsia="Times New Roman" w:hAnsi="Times New Roman" w:cs="Times New Roman"/>
          <w:sz w:val="24"/>
          <w:szCs w:val="24"/>
          <w:lang w:eastAsia="en-GB"/>
        </w:rPr>
      </w:pPr>
    </w:p>
    <w:p w14:paraId="1F515CDE" w14:textId="3A42F121" w:rsidR="005F7470" w:rsidRDefault="005F7470" w:rsidP="003E5AC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Our Costs </w:t>
      </w:r>
    </w:p>
    <w:p w14:paraId="679E01DE" w14:textId="6B00F8B0" w:rsidR="003E5AC1" w:rsidRDefault="003E5AC1" w:rsidP="003E5AC1">
      <w:pPr>
        <w:spacing w:after="0" w:line="240" w:lineRule="auto"/>
        <w:rPr>
          <w:rFonts w:ascii="Times New Roman" w:eastAsia="Times New Roman" w:hAnsi="Times New Roman" w:cs="Times New Roman"/>
          <w:sz w:val="24"/>
          <w:szCs w:val="24"/>
          <w:lang w:eastAsia="en-GB"/>
        </w:rPr>
      </w:pPr>
      <w:r w:rsidRPr="003E5AC1">
        <w:rPr>
          <w:rFonts w:ascii="Times New Roman" w:eastAsia="Times New Roman" w:hAnsi="Times New Roman" w:cs="Times New Roman"/>
          <w:sz w:val="24"/>
          <w:szCs w:val="24"/>
          <w:lang w:eastAsia="en-GB"/>
        </w:rPr>
        <w:t xml:space="preserve">We calculate our costs in accordance with time spent on each matter. Our hourly rates are as follows: </w:t>
      </w:r>
    </w:p>
    <w:p w14:paraId="687439C9" w14:textId="77777777" w:rsidR="001442DE" w:rsidRPr="003E5AC1" w:rsidRDefault="001442DE" w:rsidP="003E5AC1">
      <w:pPr>
        <w:spacing w:after="0" w:line="240" w:lineRule="auto"/>
        <w:rPr>
          <w:rFonts w:ascii="Times New Roman" w:eastAsia="Times New Roman" w:hAnsi="Times New Roman" w:cs="Times New Roman"/>
          <w:sz w:val="24"/>
          <w:szCs w:val="24"/>
          <w:lang w:eastAsia="en-GB"/>
        </w:rPr>
      </w:pPr>
    </w:p>
    <w:p w14:paraId="33BA7DBD" w14:textId="77777777" w:rsidR="003E5AC1" w:rsidRPr="003E5AC1" w:rsidRDefault="003E5AC1" w:rsidP="003E5AC1">
      <w:pPr>
        <w:numPr>
          <w:ilvl w:val="0"/>
          <w:numId w:val="1"/>
        </w:numPr>
        <w:shd w:val="clear" w:color="auto" w:fill="FFFFFF"/>
        <w:spacing w:after="0" w:line="240" w:lineRule="auto"/>
        <w:rPr>
          <w:rFonts w:ascii="Times New Roman" w:eastAsia="Times New Roman" w:hAnsi="Times New Roman" w:cs="Times New Roman"/>
          <w:sz w:val="24"/>
          <w:szCs w:val="24"/>
          <w:lang w:eastAsia="en-GB"/>
        </w:rPr>
      </w:pPr>
      <w:r w:rsidRPr="003E5AC1">
        <w:rPr>
          <w:rFonts w:ascii="Times New Roman" w:eastAsia="Times New Roman" w:hAnsi="Times New Roman" w:cs="Times New Roman"/>
          <w:sz w:val="24"/>
          <w:szCs w:val="24"/>
          <w:lang w:eastAsia="en-GB"/>
        </w:rPr>
        <w:t>Director - £250 per hour plus VAT</w:t>
      </w:r>
    </w:p>
    <w:p w14:paraId="14767835" w14:textId="77777777" w:rsidR="003E5AC1" w:rsidRPr="003E5AC1" w:rsidRDefault="003E5AC1" w:rsidP="003E5AC1">
      <w:pPr>
        <w:numPr>
          <w:ilvl w:val="0"/>
          <w:numId w:val="1"/>
        </w:numPr>
        <w:shd w:val="clear" w:color="auto" w:fill="FFFFFF"/>
        <w:spacing w:after="0" w:line="240" w:lineRule="auto"/>
        <w:rPr>
          <w:rFonts w:ascii="Times New Roman" w:eastAsia="Times New Roman" w:hAnsi="Times New Roman" w:cs="Times New Roman"/>
          <w:sz w:val="24"/>
          <w:szCs w:val="24"/>
          <w:lang w:eastAsia="en-GB"/>
        </w:rPr>
      </w:pPr>
      <w:r w:rsidRPr="003E5AC1">
        <w:rPr>
          <w:rFonts w:ascii="Times New Roman" w:eastAsia="Times New Roman" w:hAnsi="Times New Roman" w:cs="Times New Roman"/>
          <w:sz w:val="24"/>
          <w:szCs w:val="24"/>
          <w:lang w:eastAsia="en-GB"/>
        </w:rPr>
        <w:t>Solicitor - £220 per hour plus VAT</w:t>
      </w:r>
    </w:p>
    <w:p w14:paraId="1FEE33BE" w14:textId="0DE41EAE" w:rsidR="003E5AC1" w:rsidRPr="003E5AC1" w:rsidRDefault="003E5AC1" w:rsidP="003E5AC1">
      <w:pPr>
        <w:numPr>
          <w:ilvl w:val="0"/>
          <w:numId w:val="1"/>
        </w:numPr>
        <w:shd w:val="clear" w:color="auto" w:fill="FFFFFF"/>
        <w:spacing w:after="0" w:line="240" w:lineRule="auto"/>
        <w:rPr>
          <w:rFonts w:ascii="Times New Roman" w:eastAsia="Times New Roman" w:hAnsi="Times New Roman" w:cs="Times New Roman"/>
          <w:sz w:val="24"/>
          <w:szCs w:val="24"/>
          <w:lang w:eastAsia="en-GB"/>
        </w:rPr>
      </w:pPr>
      <w:r w:rsidRPr="003E5AC1">
        <w:rPr>
          <w:rFonts w:ascii="Times New Roman" w:eastAsia="Times New Roman" w:hAnsi="Times New Roman" w:cs="Times New Roman"/>
          <w:sz w:val="24"/>
          <w:szCs w:val="24"/>
          <w:lang w:eastAsia="en-GB"/>
        </w:rPr>
        <w:t>Trainee Solicitor /paralegal -</w:t>
      </w:r>
      <w:r w:rsidR="00790453">
        <w:rPr>
          <w:rFonts w:ascii="Times New Roman" w:eastAsia="Times New Roman" w:hAnsi="Times New Roman" w:cs="Times New Roman"/>
          <w:sz w:val="24"/>
          <w:szCs w:val="24"/>
          <w:lang w:eastAsia="en-GB"/>
        </w:rPr>
        <w:t xml:space="preserve"> </w:t>
      </w:r>
      <w:r w:rsidRPr="003E5AC1">
        <w:rPr>
          <w:rFonts w:ascii="Times New Roman" w:eastAsia="Times New Roman" w:hAnsi="Times New Roman" w:cs="Times New Roman"/>
          <w:sz w:val="24"/>
          <w:szCs w:val="24"/>
          <w:lang w:eastAsia="en-GB"/>
        </w:rPr>
        <w:t>£150 per hour plus VAT </w:t>
      </w:r>
    </w:p>
    <w:p w14:paraId="1043B321" w14:textId="77777777" w:rsidR="003E5AC1" w:rsidRPr="003E5AC1" w:rsidRDefault="003E5AC1" w:rsidP="003E5AC1">
      <w:pPr>
        <w:spacing w:after="0" w:line="240" w:lineRule="auto"/>
        <w:rPr>
          <w:rFonts w:ascii="Times New Roman" w:eastAsia="Times New Roman" w:hAnsi="Times New Roman" w:cs="Times New Roman"/>
          <w:color w:val="FFFFFF"/>
          <w:sz w:val="24"/>
          <w:szCs w:val="24"/>
          <w:lang w:eastAsia="en-GB"/>
        </w:rPr>
      </w:pPr>
      <w:r w:rsidRPr="003E5AC1">
        <w:rPr>
          <w:rFonts w:ascii="Times New Roman" w:eastAsia="Times New Roman" w:hAnsi="Times New Roman" w:cs="Times New Roman"/>
          <w:color w:val="FFFFFF"/>
          <w:sz w:val="24"/>
          <w:szCs w:val="24"/>
          <w:lang w:eastAsia="en-GB"/>
        </w:rPr>
        <w:t>O</w:t>
      </w:r>
    </w:p>
    <w:p w14:paraId="103BA7D2" w14:textId="3BFDC51B" w:rsidR="003E5AC1" w:rsidRPr="003E5AC1" w:rsidRDefault="003E5AC1" w:rsidP="003E5AC1">
      <w:pPr>
        <w:spacing w:after="0" w:line="240" w:lineRule="auto"/>
        <w:rPr>
          <w:rFonts w:ascii="Times New Roman" w:eastAsia="Times New Roman" w:hAnsi="Times New Roman" w:cs="Times New Roman"/>
          <w:sz w:val="24"/>
          <w:szCs w:val="24"/>
          <w:lang w:eastAsia="en-GB"/>
        </w:rPr>
      </w:pPr>
      <w:r w:rsidRPr="003E5AC1">
        <w:rPr>
          <w:rFonts w:ascii="Times New Roman" w:eastAsia="Times New Roman" w:hAnsi="Times New Roman" w:cs="Times New Roman"/>
          <w:sz w:val="24"/>
          <w:szCs w:val="24"/>
          <w:lang w:eastAsia="en-GB"/>
        </w:rPr>
        <w:t xml:space="preserve">If your case is not a complex </w:t>
      </w:r>
      <w:r w:rsidR="00790453" w:rsidRPr="003E5AC1">
        <w:rPr>
          <w:rFonts w:ascii="Times New Roman" w:eastAsia="Times New Roman" w:hAnsi="Times New Roman" w:cs="Times New Roman"/>
          <w:sz w:val="24"/>
          <w:szCs w:val="24"/>
          <w:lang w:eastAsia="en-GB"/>
        </w:rPr>
        <w:t>one,</w:t>
      </w:r>
      <w:r w:rsidRPr="003E5AC1">
        <w:rPr>
          <w:rFonts w:ascii="Times New Roman" w:eastAsia="Times New Roman" w:hAnsi="Times New Roman" w:cs="Times New Roman"/>
          <w:sz w:val="24"/>
          <w:szCs w:val="24"/>
          <w:lang w:eastAsia="en-GB"/>
        </w:rPr>
        <w:t xml:space="preserve"> we may agree a fixed fee. </w:t>
      </w:r>
    </w:p>
    <w:p w14:paraId="5BA1EAEB" w14:textId="08AA6868" w:rsidR="003E5AC1" w:rsidRPr="003E5AC1" w:rsidRDefault="003E5AC1" w:rsidP="003E5AC1">
      <w:pPr>
        <w:spacing w:after="0" w:line="240" w:lineRule="auto"/>
        <w:rPr>
          <w:rFonts w:ascii="Times New Roman" w:hAnsi="Times New Roman" w:cs="Times New Roman"/>
          <w:sz w:val="24"/>
          <w:szCs w:val="24"/>
        </w:rPr>
      </w:pPr>
      <w:r w:rsidRPr="003E5AC1">
        <w:rPr>
          <w:rFonts w:ascii="Times New Roman" w:eastAsia="Times New Roman" w:hAnsi="Times New Roman" w:cs="Times New Roman"/>
          <w:sz w:val="24"/>
          <w:szCs w:val="24"/>
          <w:lang w:eastAsia="en-GB"/>
        </w:rPr>
        <w:t xml:space="preserve">Our fixed fee for matters dealt with at the </w:t>
      </w:r>
      <w:r w:rsidR="00790453" w:rsidRPr="003E5AC1">
        <w:rPr>
          <w:rFonts w:ascii="Times New Roman" w:eastAsia="Times New Roman" w:hAnsi="Times New Roman" w:cs="Times New Roman"/>
          <w:sz w:val="24"/>
          <w:szCs w:val="24"/>
          <w:lang w:eastAsia="en-GB"/>
        </w:rPr>
        <w:t>magistrates’</w:t>
      </w:r>
      <w:r w:rsidRPr="003E5AC1">
        <w:rPr>
          <w:rFonts w:ascii="Times New Roman" w:eastAsia="Times New Roman" w:hAnsi="Times New Roman" w:cs="Times New Roman"/>
          <w:sz w:val="24"/>
          <w:szCs w:val="24"/>
          <w:lang w:eastAsia="en-GB"/>
        </w:rPr>
        <w:t xml:space="preserve"> court are as follows:</w:t>
      </w:r>
      <w:r w:rsidRPr="003E5AC1">
        <w:rPr>
          <w:rFonts w:ascii="Times New Roman" w:hAnsi="Times New Roman" w:cs="Times New Roman"/>
          <w:sz w:val="24"/>
          <w:szCs w:val="24"/>
        </w:rPr>
        <w:t xml:space="preserve"> </w:t>
      </w:r>
    </w:p>
    <w:p w14:paraId="6DBE2C15" w14:textId="5CA11AD8" w:rsidR="003E5AC1" w:rsidRPr="003E5AC1" w:rsidRDefault="003E5AC1" w:rsidP="003E5AC1">
      <w:pPr>
        <w:spacing w:after="0" w:line="240" w:lineRule="auto"/>
        <w:rPr>
          <w:rFonts w:ascii="Times New Roman" w:eastAsia="Times New Roman" w:hAnsi="Times New Roman" w:cs="Times New Roman"/>
          <w:sz w:val="24"/>
          <w:szCs w:val="24"/>
          <w:lang w:eastAsia="en-GB"/>
        </w:rPr>
      </w:pPr>
      <w:r w:rsidRPr="003E5AC1">
        <w:rPr>
          <w:rFonts w:ascii="Times New Roman" w:eastAsia="Times New Roman" w:hAnsi="Times New Roman" w:cs="Times New Roman"/>
          <w:sz w:val="24"/>
          <w:szCs w:val="24"/>
          <w:lang w:eastAsia="en-GB"/>
        </w:rPr>
        <w:t>If your case concludes on the day, the fixed fee would be £</w:t>
      </w:r>
      <w:r w:rsidR="001442DE">
        <w:rPr>
          <w:rFonts w:ascii="Times New Roman" w:eastAsia="Times New Roman" w:hAnsi="Times New Roman" w:cs="Times New Roman"/>
          <w:sz w:val="24"/>
          <w:szCs w:val="24"/>
          <w:lang w:eastAsia="en-GB"/>
        </w:rPr>
        <w:t>6</w:t>
      </w:r>
      <w:r w:rsidRPr="003E5AC1">
        <w:rPr>
          <w:rFonts w:ascii="Times New Roman" w:eastAsia="Times New Roman" w:hAnsi="Times New Roman" w:cs="Times New Roman"/>
          <w:sz w:val="24"/>
          <w:szCs w:val="24"/>
          <w:lang w:eastAsia="en-GB"/>
        </w:rPr>
        <w:t>00 plus VAT.</w:t>
      </w:r>
    </w:p>
    <w:p w14:paraId="1B07A898" w14:textId="6BBF3F09" w:rsidR="00790453" w:rsidRDefault="003E5AC1" w:rsidP="003E5AC1">
      <w:pPr>
        <w:spacing w:after="0" w:line="240" w:lineRule="auto"/>
        <w:rPr>
          <w:rFonts w:ascii="Times New Roman" w:eastAsia="Times New Roman" w:hAnsi="Times New Roman" w:cs="Times New Roman"/>
          <w:sz w:val="24"/>
          <w:szCs w:val="24"/>
          <w:lang w:eastAsia="en-GB"/>
        </w:rPr>
      </w:pPr>
      <w:r w:rsidRPr="003E5AC1">
        <w:rPr>
          <w:rFonts w:ascii="Times New Roman" w:eastAsia="Times New Roman" w:hAnsi="Times New Roman" w:cs="Times New Roman"/>
          <w:sz w:val="24"/>
          <w:szCs w:val="24"/>
          <w:lang w:eastAsia="en-GB"/>
        </w:rPr>
        <w:t>If you plead guilty to a charge and your case is adjourned to another date for a sentence hearing, the total fixed fee would be £</w:t>
      </w:r>
      <w:r w:rsidR="001442DE">
        <w:rPr>
          <w:rFonts w:ascii="Times New Roman" w:eastAsia="Times New Roman" w:hAnsi="Times New Roman" w:cs="Times New Roman"/>
          <w:sz w:val="24"/>
          <w:szCs w:val="24"/>
          <w:lang w:eastAsia="en-GB"/>
        </w:rPr>
        <w:t>7</w:t>
      </w:r>
      <w:r w:rsidRPr="003E5AC1">
        <w:rPr>
          <w:rFonts w:ascii="Times New Roman" w:eastAsia="Times New Roman" w:hAnsi="Times New Roman" w:cs="Times New Roman"/>
          <w:sz w:val="24"/>
          <w:szCs w:val="24"/>
          <w:lang w:eastAsia="en-GB"/>
        </w:rPr>
        <w:t>50 plus VAT</w:t>
      </w:r>
      <w:r w:rsidR="00790453">
        <w:rPr>
          <w:rFonts w:ascii="Times New Roman" w:eastAsia="Times New Roman" w:hAnsi="Times New Roman" w:cs="Times New Roman"/>
          <w:sz w:val="24"/>
          <w:szCs w:val="24"/>
          <w:lang w:eastAsia="en-GB"/>
        </w:rPr>
        <w:t>.</w:t>
      </w:r>
    </w:p>
    <w:p w14:paraId="33AE255B" w14:textId="5DF1A9B0" w:rsidR="003E5AC1" w:rsidRPr="003E5AC1" w:rsidRDefault="003E5AC1" w:rsidP="003E5AC1">
      <w:pPr>
        <w:spacing w:after="0" w:line="240" w:lineRule="auto"/>
        <w:rPr>
          <w:rFonts w:ascii="Times New Roman" w:eastAsia="Times New Roman" w:hAnsi="Times New Roman" w:cs="Times New Roman"/>
          <w:sz w:val="24"/>
          <w:szCs w:val="24"/>
          <w:lang w:eastAsia="en-GB"/>
        </w:rPr>
      </w:pPr>
      <w:r w:rsidRPr="003E5AC1">
        <w:rPr>
          <w:rFonts w:ascii="Times New Roman" w:eastAsia="Times New Roman" w:hAnsi="Times New Roman" w:cs="Times New Roman"/>
          <w:sz w:val="24"/>
          <w:szCs w:val="24"/>
          <w:lang w:eastAsia="en-GB"/>
        </w:rPr>
        <w:t xml:space="preserve"> </w:t>
      </w:r>
    </w:p>
    <w:p w14:paraId="3ADBD41F" w14:textId="5A665647" w:rsidR="003E5AC1" w:rsidRDefault="003E5AC1" w:rsidP="003E5AC1">
      <w:pPr>
        <w:spacing w:after="0" w:line="240" w:lineRule="auto"/>
        <w:rPr>
          <w:rFonts w:ascii="Times New Roman" w:eastAsia="Times New Roman" w:hAnsi="Times New Roman" w:cs="Times New Roman"/>
          <w:sz w:val="24"/>
          <w:szCs w:val="24"/>
          <w:lang w:eastAsia="en-GB"/>
        </w:rPr>
      </w:pPr>
      <w:r w:rsidRPr="003E5AC1">
        <w:rPr>
          <w:rFonts w:ascii="Times New Roman" w:eastAsia="Times New Roman" w:hAnsi="Times New Roman" w:cs="Times New Roman"/>
          <w:sz w:val="24"/>
          <w:szCs w:val="24"/>
          <w:lang w:eastAsia="en-GB"/>
        </w:rPr>
        <w:t xml:space="preserve">If you plead not guilty and your case </w:t>
      </w:r>
      <w:r w:rsidR="00790453">
        <w:rPr>
          <w:rFonts w:ascii="Times New Roman" w:eastAsia="Times New Roman" w:hAnsi="Times New Roman" w:cs="Times New Roman"/>
          <w:sz w:val="24"/>
          <w:szCs w:val="24"/>
          <w:lang w:eastAsia="en-GB"/>
        </w:rPr>
        <w:t xml:space="preserve">is </w:t>
      </w:r>
      <w:r w:rsidRPr="003E5AC1">
        <w:rPr>
          <w:rFonts w:ascii="Times New Roman" w:eastAsia="Times New Roman" w:hAnsi="Times New Roman" w:cs="Times New Roman"/>
          <w:sz w:val="24"/>
          <w:szCs w:val="24"/>
          <w:lang w:eastAsia="en-GB"/>
        </w:rPr>
        <w:t xml:space="preserve">adjourned for a </w:t>
      </w:r>
      <w:r w:rsidR="00790453" w:rsidRPr="003E5AC1">
        <w:rPr>
          <w:rFonts w:ascii="Times New Roman" w:eastAsia="Times New Roman" w:hAnsi="Times New Roman" w:cs="Times New Roman"/>
          <w:sz w:val="24"/>
          <w:szCs w:val="24"/>
          <w:lang w:eastAsia="en-GB"/>
        </w:rPr>
        <w:t>trial,</w:t>
      </w:r>
      <w:r w:rsidRPr="003E5AC1">
        <w:rPr>
          <w:rFonts w:ascii="Times New Roman" w:eastAsia="Times New Roman" w:hAnsi="Times New Roman" w:cs="Times New Roman"/>
          <w:sz w:val="24"/>
          <w:szCs w:val="24"/>
          <w:lang w:eastAsia="en-GB"/>
        </w:rPr>
        <w:t xml:space="preserve"> we would then apply our normal hourly rates as stated above. </w:t>
      </w:r>
    </w:p>
    <w:p w14:paraId="2308C12E" w14:textId="77777777" w:rsidR="002E536F" w:rsidRDefault="002E536F" w:rsidP="003E5AC1">
      <w:pPr>
        <w:spacing w:after="0" w:line="240" w:lineRule="auto"/>
        <w:rPr>
          <w:rFonts w:ascii="Times New Roman" w:eastAsia="Times New Roman" w:hAnsi="Times New Roman" w:cs="Times New Roman"/>
          <w:sz w:val="24"/>
          <w:szCs w:val="24"/>
          <w:lang w:eastAsia="en-GB"/>
        </w:rPr>
      </w:pPr>
    </w:p>
    <w:p w14:paraId="4092B2BC" w14:textId="2E5D390D" w:rsidR="002E536F" w:rsidRPr="002E536F" w:rsidRDefault="002E536F" w:rsidP="002E536F">
      <w:pPr>
        <w:shd w:val="clear" w:color="auto" w:fill="FFFFFF"/>
        <w:spacing w:after="0" w:line="240" w:lineRule="auto"/>
        <w:outlineLvl w:val="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sidRPr="002E536F">
        <w:rPr>
          <w:rFonts w:ascii="Times New Roman" w:eastAsia="Times New Roman" w:hAnsi="Times New Roman" w:cs="Times New Roman"/>
          <w:sz w:val="24"/>
          <w:szCs w:val="24"/>
          <w:lang w:eastAsia="en-GB"/>
        </w:rPr>
        <w:t>services included in this cost</w:t>
      </w:r>
      <w:r>
        <w:rPr>
          <w:rFonts w:ascii="Times New Roman" w:eastAsia="Times New Roman" w:hAnsi="Times New Roman" w:cs="Times New Roman"/>
          <w:sz w:val="24"/>
          <w:szCs w:val="24"/>
          <w:lang w:eastAsia="en-GB"/>
        </w:rPr>
        <w:t>:</w:t>
      </w:r>
    </w:p>
    <w:p w14:paraId="56DFA712" w14:textId="77777777" w:rsidR="002E536F" w:rsidRPr="002E536F" w:rsidRDefault="002E536F" w:rsidP="002E536F">
      <w:pPr>
        <w:shd w:val="clear" w:color="auto" w:fill="FFFFFF"/>
        <w:spacing w:after="0" w:line="240" w:lineRule="auto"/>
        <w:rPr>
          <w:rFonts w:ascii="Times New Roman" w:eastAsia="Times New Roman" w:hAnsi="Times New Roman" w:cs="Times New Roman"/>
          <w:color w:val="333333"/>
          <w:sz w:val="24"/>
          <w:szCs w:val="24"/>
          <w:lang w:eastAsia="en-GB"/>
        </w:rPr>
      </w:pPr>
      <w:r w:rsidRPr="002E536F">
        <w:rPr>
          <w:rFonts w:ascii="Times New Roman" w:eastAsia="Times New Roman" w:hAnsi="Times New Roman" w:cs="Times New Roman"/>
          <w:color w:val="333333"/>
          <w:sz w:val="24"/>
          <w:szCs w:val="24"/>
          <w:lang w:eastAsia="en-GB"/>
        </w:rPr>
        <w:t> </w:t>
      </w:r>
    </w:p>
    <w:p w14:paraId="5D193009" w14:textId="77777777" w:rsidR="002E536F" w:rsidRPr="002E536F" w:rsidRDefault="002E536F" w:rsidP="002E536F">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en-GB"/>
        </w:rPr>
      </w:pPr>
      <w:r w:rsidRPr="002E536F">
        <w:rPr>
          <w:rFonts w:ascii="Times New Roman" w:eastAsia="Times New Roman" w:hAnsi="Times New Roman" w:cs="Times New Roman"/>
          <w:color w:val="333333"/>
          <w:sz w:val="24"/>
          <w:szCs w:val="24"/>
          <w:lang w:eastAsia="en-GB"/>
        </w:rPr>
        <w:t xml:space="preserve">Considering the evidence against you </w:t>
      </w:r>
    </w:p>
    <w:p w14:paraId="2A54A296" w14:textId="77777777" w:rsidR="002E536F" w:rsidRPr="002E536F" w:rsidRDefault="002E536F" w:rsidP="002E536F">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en-GB"/>
        </w:rPr>
      </w:pPr>
      <w:r w:rsidRPr="002E536F">
        <w:rPr>
          <w:rFonts w:ascii="Times New Roman" w:eastAsia="Times New Roman" w:hAnsi="Times New Roman" w:cs="Times New Roman"/>
          <w:color w:val="333333"/>
          <w:sz w:val="24"/>
          <w:szCs w:val="24"/>
          <w:lang w:eastAsia="en-GB"/>
        </w:rPr>
        <w:t>Taking your comments and instructions on the evidence and the incident</w:t>
      </w:r>
    </w:p>
    <w:p w14:paraId="0BEE1BC1" w14:textId="77777777" w:rsidR="002E536F" w:rsidRPr="002E536F" w:rsidRDefault="002E536F" w:rsidP="002E536F">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en-GB"/>
        </w:rPr>
      </w:pPr>
      <w:r w:rsidRPr="002E536F">
        <w:rPr>
          <w:rFonts w:ascii="Times New Roman" w:eastAsia="Times New Roman" w:hAnsi="Times New Roman" w:cs="Times New Roman"/>
          <w:color w:val="333333"/>
          <w:sz w:val="24"/>
          <w:szCs w:val="24"/>
          <w:lang w:eastAsia="en-GB"/>
        </w:rPr>
        <w:t>Advising on possible defences</w:t>
      </w:r>
    </w:p>
    <w:p w14:paraId="48AB64A0" w14:textId="77777777" w:rsidR="002E536F" w:rsidRPr="002E536F" w:rsidRDefault="002E536F" w:rsidP="002E536F">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en-GB"/>
        </w:rPr>
      </w:pPr>
      <w:r w:rsidRPr="002E536F">
        <w:rPr>
          <w:rFonts w:ascii="Times New Roman" w:eastAsia="Times New Roman" w:hAnsi="Times New Roman" w:cs="Times New Roman"/>
          <w:color w:val="333333"/>
          <w:sz w:val="24"/>
          <w:szCs w:val="24"/>
          <w:lang w:eastAsia="en-GB"/>
        </w:rPr>
        <w:t>Advising on the strengths and weaknesses of your case</w:t>
      </w:r>
    </w:p>
    <w:p w14:paraId="724019BA" w14:textId="77777777" w:rsidR="002E536F" w:rsidRPr="002E536F" w:rsidRDefault="002E536F" w:rsidP="002E536F">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en-GB"/>
        </w:rPr>
      </w:pPr>
      <w:r w:rsidRPr="002E536F">
        <w:rPr>
          <w:rFonts w:ascii="Times New Roman" w:eastAsia="Times New Roman" w:hAnsi="Times New Roman" w:cs="Times New Roman"/>
          <w:color w:val="333333"/>
          <w:sz w:val="24"/>
          <w:szCs w:val="24"/>
          <w:lang w:eastAsia="en-GB"/>
        </w:rPr>
        <w:t xml:space="preserve">Explaining the court procedure </w:t>
      </w:r>
    </w:p>
    <w:p w14:paraId="2027D8FA" w14:textId="77777777" w:rsidR="002E536F" w:rsidRPr="002E536F" w:rsidRDefault="002E536F" w:rsidP="002E536F">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en-GB"/>
        </w:rPr>
      </w:pPr>
      <w:r w:rsidRPr="002E536F">
        <w:rPr>
          <w:rFonts w:ascii="Times New Roman" w:eastAsia="Times New Roman" w:hAnsi="Times New Roman" w:cs="Times New Roman"/>
          <w:color w:val="333333"/>
          <w:sz w:val="24"/>
          <w:szCs w:val="24"/>
          <w:lang w:eastAsia="en-GB"/>
        </w:rPr>
        <w:t>Providing advice on the likely sentence</w:t>
      </w:r>
    </w:p>
    <w:p w14:paraId="33BBB195" w14:textId="77777777" w:rsidR="002E536F" w:rsidRPr="002E536F" w:rsidRDefault="002E536F" w:rsidP="002E536F">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en-GB"/>
        </w:rPr>
      </w:pPr>
      <w:r w:rsidRPr="002E536F">
        <w:rPr>
          <w:rFonts w:ascii="Times New Roman" w:eastAsia="Times New Roman" w:hAnsi="Times New Roman" w:cs="Times New Roman"/>
          <w:color w:val="333333"/>
          <w:sz w:val="24"/>
          <w:szCs w:val="24"/>
          <w:lang w:eastAsia="en-GB"/>
        </w:rPr>
        <w:t xml:space="preserve">Representing you at the first appearance at the Magistrates Court </w:t>
      </w:r>
    </w:p>
    <w:p w14:paraId="429874E6" w14:textId="77777777" w:rsidR="002E536F" w:rsidRPr="002E536F" w:rsidRDefault="002E536F" w:rsidP="002E536F">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en-GB"/>
        </w:rPr>
      </w:pPr>
      <w:r w:rsidRPr="002E536F">
        <w:rPr>
          <w:rFonts w:ascii="Times New Roman" w:eastAsia="Times New Roman" w:hAnsi="Times New Roman" w:cs="Times New Roman"/>
          <w:color w:val="333333"/>
          <w:sz w:val="24"/>
          <w:szCs w:val="24"/>
          <w:lang w:eastAsia="en-GB"/>
        </w:rPr>
        <w:t xml:space="preserve">Seeking further disclosure and / or further material, if necessary </w:t>
      </w:r>
    </w:p>
    <w:p w14:paraId="6DC9783D" w14:textId="77777777" w:rsidR="002E536F" w:rsidRPr="002E536F" w:rsidRDefault="002E536F" w:rsidP="002E536F">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en-GB"/>
        </w:rPr>
      </w:pPr>
      <w:r w:rsidRPr="002E536F">
        <w:rPr>
          <w:rFonts w:ascii="Times New Roman" w:eastAsia="Times New Roman" w:hAnsi="Times New Roman" w:cs="Times New Roman"/>
          <w:color w:val="333333"/>
          <w:sz w:val="24"/>
          <w:szCs w:val="24"/>
          <w:lang w:eastAsia="en-GB"/>
        </w:rPr>
        <w:t xml:space="preserve">Conducting all preparatory work, </w:t>
      </w:r>
    </w:p>
    <w:p w14:paraId="6516B072" w14:textId="3A3B7D23" w:rsidR="002E536F" w:rsidRPr="002E536F" w:rsidRDefault="002E536F" w:rsidP="002E536F">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en-GB"/>
        </w:rPr>
      </w:pPr>
      <w:r w:rsidRPr="002E536F">
        <w:rPr>
          <w:rFonts w:ascii="Times New Roman" w:eastAsia="Times New Roman" w:hAnsi="Times New Roman" w:cs="Times New Roman"/>
          <w:color w:val="333333"/>
          <w:sz w:val="24"/>
          <w:szCs w:val="24"/>
          <w:lang w:eastAsia="en-GB"/>
        </w:rPr>
        <w:t xml:space="preserve">Any further attendance upon you following the first hearing </w:t>
      </w:r>
      <w:r w:rsidR="001442DE">
        <w:rPr>
          <w:rFonts w:ascii="Times New Roman" w:eastAsia="Times New Roman" w:hAnsi="Times New Roman" w:cs="Times New Roman"/>
          <w:color w:val="333333"/>
          <w:sz w:val="24"/>
          <w:szCs w:val="24"/>
          <w:lang w:eastAsia="en-GB"/>
        </w:rPr>
        <w:t xml:space="preserve">at </w:t>
      </w:r>
      <w:r w:rsidRPr="002E536F">
        <w:rPr>
          <w:rFonts w:ascii="Times New Roman" w:eastAsia="Times New Roman" w:hAnsi="Times New Roman" w:cs="Times New Roman"/>
          <w:color w:val="333333"/>
          <w:sz w:val="24"/>
          <w:szCs w:val="24"/>
          <w:lang w:eastAsia="en-GB"/>
        </w:rPr>
        <w:t>the Magistrates Court</w:t>
      </w:r>
    </w:p>
    <w:p w14:paraId="327C0205" w14:textId="77777777" w:rsidR="002E536F" w:rsidRPr="002E536F" w:rsidRDefault="002E536F" w:rsidP="002E536F">
      <w:pPr>
        <w:shd w:val="clear" w:color="auto" w:fill="FFFFFF"/>
        <w:spacing w:after="0" w:line="240" w:lineRule="auto"/>
        <w:rPr>
          <w:rFonts w:ascii="Times New Roman" w:eastAsia="Times New Roman" w:hAnsi="Times New Roman" w:cs="Times New Roman"/>
          <w:color w:val="333333"/>
          <w:sz w:val="24"/>
          <w:szCs w:val="24"/>
          <w:lang w:eastAsia="en-GB"/>
        </w:rPr>
      </w:pPr>
      <w:r w:rsidRPr="002E536F">
        <w:rPr>
          <w:rFonts w:ascii="Times New Roman" w:eastAsia="Times New Roman" w:hAnsi="Times New Roman" w:cs="Times New Roman"/>
          <w:color w:val="333333"/>
          <w:sz w:val="24"/>
          <w:szCs w:val="24"/>
          <w:lang w:eastAsia="en-GB"/>
        </w:rPr>
        <w:t> </w:t>
      </w:r>
    </w:p>
    <w:p w14:paraId="7F3FFDBF" w14:textId="77777777" w:rsidR="00790453" w:rsidRPr="003E5AC1" w:rsidRDefault="00790453" w:rsidP="003E5AC1">
      <w:pPr>
        <w:spacing w:after="0" w:line="240" w:lineRule="auto"/>
        <w:rPr>
          <w:rFonts w:ascii="Times New Roman" w:eastAsia="Times New Roman" w:hAnsi="Times New Roman" w:cs="Times New Roman"/>
          <w:sz w:val="24"/>
          <w:szCs w:val="24"/>
          <w:lang w:eastAsia="en-GB"/>
        </w:rPr>
      </w:pPr>
    </w:p>
    <w:p w14:paraId="1E658EB8" w14:textId="6C8C66EE" w:rsidR="003E5AC1" w:rsidRPr="00790453" w:rsidRDefault="003E5AC1" w:rsidP="003E5AC1">
      <w:pPr>
        <w:shd w:val="clear" w:color="auto" w:fill="FFFFFF"/>
        <w:spacing w:after="0" w:line="240" w:lineRule="auto"/>
        <w:outlineLvl w:val="4"/>
        <w:rPr>
          <w:rFonts w:ascii="Times New Roman" w:eastAsia="Times New Roman" w:hAnsi="Times New Roman" w:cs="Times New Roman"/>
          <w:b/>
          <w:bCs/>
          <w:sz w:val="24"/>
          <w:szCs w:val="24"/>
          <w:u w:val="single"/>
          <w:lang w:eastAsia="en-GB"/>
        </w:rPr>
      </w:pPr>
      <w:r w:rsidRPr="00790453">
        <w:rPr>
          <w:rFonts w:ascii="Times New Roman" w:eastAsia="Times New Roman" w:hAnsi="Times New Roman" w:cs="Times New Roman"/>
          <w:b/>
          <w:bCs/>
          <w:sz w:val="24"/>
          <w:szCs w:val="24"/>
          <w:u w:val="single"/>
          <w:lang w:eastAsia="en-GB"/>
        </w:rPr>
        <w:t xml:space="preserve">VAT </w:t>
      </w:r>
      <w:r w:rsidR="001442DE">
        <w:rPr>
          <w:rFonts w:ascii="Times New Roman" w:eastAsia="Times New Roman" w:hAnsi="Times New Roman" w:cs="Times New Roman"/>
          <w:b/>
          <w:bCs/>
          <w:sz w:val="24"/>
          <w:szCs w:val="24"/>
          <w:u w:val="single"/>
          <w:lang w:eastAsia="en-GB"/>
        </w:rPr>
        <w:t>and D</w:t>
      </w:r>
      <w:r w:rsidRPr="00790453">
        <w:rPr>
          <w:rFonts w:ascii="Times New Roman" w:eastAsia="Times New Roman" w:hAnsi="Times New Roman" w:cs="Times New Roman"/>
          <w:b/>
          <w:bCs/>
          <w:sz w:val="24"/>
          <w:szCs w:val="24"/>
          <w:u w:val="single"/>
          <w:lang w:eastAsia="en-GB"/>
        </w:rPr>
        <w:t>isbursements</w:t>
      </w:r>
    </w:p>
    <w:p w14:paraId="0E50984C" w14:textId="77777777" w:rsidR="00790453" w:rsidRPr="003E5AC1" w:rsidRDefault="00790453" w:rsidP="003E5AC1">
      <w:pPr>
        <w:shd w:val="clear" w:color="auto" w:fill="FFFFFF"/>
        <w:spacing w:after="0" w:line="240" w:lineRule="auto"/>
        <w:outlineLvl w:val="4"/>
        <w:rPr>
          <w:rFonts w:ascii="Times New Roman" w:eastAsia="Times New Roman" w:hAnsi="Times New Roman" w:cs="Times New Roman"/>
          <w:sz w:val="24"/>
          <w:szCs w:val="24"/>
          <w:lang w:eastAsia="en-GB"/>
        </w:rPr>
      </w:pPr>
    </w:p>
    <w:p w14:paraId="3920DA13" w14:textId="7A85E7A2" w:rsidR="003E5AC1" w:rsidRPr="003E5AC1" w:rsidRDefault="002E536F" w:rsidP="003E5AC1">
      <w:pPr>
        <w:shd w:val="clear" w:color="auto" w:fill="FFFFFF"/>
        <w:spacing w:after="0" w:line="240" w:lineRule="auto"/>
        <w:outlineLvl w:val="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Please note that t</w:t>
      </w:r>
      <w:r w:rsidR="003E5AC1" w:rsidRPr="003E5AC1">
        <w:rPr>
          <w:rFonts w:ascii="Times New Roman" w:eastAsia="Times New Roman" w:hAnsi="Times New Roman" w:cs="Times New Roman"/>
          <w:sz w:val="24"/>
          <w:szCs w:val="24"/>
          <w:lang w:eastAsia="en-GB"/>
        </w:rPr>
        <w:t xml:space="preserve">he costs quoted </w:t>
      </w:r>
      <w:r w:rsidR="00790453">
        <w:rPr>
          <w:rFonts w:ascii="Times New Roman" w:eastAsia="Times New Roman" w:hAnsi="Times New Roman" w:cs="Times New Roman"/>
          <w:sz w:val="24"/>
          <w:szCs w:val="24"/>
          <w:lang w:eastAsia="en-GB"/>
        </w:rPr>
        <w:t xml:space="preserve">above </w:t>
      </w:r>
      <w:r w:rsidR="003E5AC1" w:rsidRPr="003E5AC1">
        <w:rPr>
          <w:rFonts w:ascii="Times New Roman" w:eastAsia="Times New Roman" w:hAnsi="Times New Roman" w:cs="Times New Roman"/>
          <w:sz w:val="24"/>
          <w:szCs w:val="24"/>
          <w:lang w:eastAsia="en-GB"/>
        </w:rPr>
        <w:t>do not include disbursements such as:</w:t>
      </w:r>
    </w:p>
    <w:p w14:paraId="3C5ACB57" w14:textId="77777777" w:rsidR="003E5AC1" w:rsidRPr="003E5AC1" w:rsidRDefault="003E5AC1" w:rsidP="003E5AC1">
      <w:pPr>
        <w:shd w:val="clear" w:color="auto" w:fill="FFFFFF"/>
        <w:spacing w:after="0" w:line="240" w:lineRule="auto"/>
        <w:rPr>
          <w:rFonts w:ascii="Times New Roman" w:eastAsia="Times New Roman" w:hAnsi="Times New Roman" w:cs="Times New Roman"/>
          <w:color w:val="333333"/>
          <w:sz w:val="24"/>
          <w:szCs w:val="24"/>
          <w:lang w:eastAsia="en-GB"/>
        </w:rPr>
      </w:pPr>
      <w:r w:rsidRPr="003E5AC1">
        <w:rPr>
          <w:rFonts w:ascii="Times New Roman" w:eastAsia="Times New Roman" w:hAnsi="Times New Roman" w:cs="Times New Roman"/>
          <w:color w:val="333333"/>
          <w:sz w:val="24"/>
          <w:szCs w:val="24"/>
          <w:lang w:eastAsia="en-GB"/>
        </w:rPr>
        <w:t> </w:t>
      </w:r>
    </w:p>
    <w:p w14:paraId="0237AA8A" w14:textId="77777777" w:rsidR="003E5AC1" w:rsidRPr="003E5AC1" w:rsidRDefault="003E5AC1" w:rsidP="003E5AC1">
      <w:pPr>
        <w:numPr>
          <w:ilvl w:val="0"/>
          <w:numId w:val="2"/>
        </w:numPr>
        <w:shd w:val="clear" w:color="auto" w:fill="FFFFFF"/>
        <w:spacing w:after="0" w:line="240" w:lineRule="auto"/>
        <w:rPr>
          <w:rFonts w:ascii="Times New Roman" w:eastAsia="Times New Roman" w:hAnsi="Times New Roman" w:cs="Times New Roman"/>
          <w:color w:val="333333"/>
          <w:sz w:val="24"/>
          <w:szCs w:val="24"/>
          <w:lang w:eastAsia="en-GB"/>
        </w:rPr>
      </w:pPr>
      <w:r w:rsidRPr="003E5AC1">
        <w:rPr>
          <w:rFonts w:ascii="Times New Roman" w:eastAsia="Times New Roman" w:hAnsi="Times New Roman" w:cs="Times New Roman"/>
          <w:color w:val="333333"/>
          <w:sz w:val="24"/>
          <w:szCs w:val="24"/>
          <w:lang w:eastAsia="en-GB"/>
        </w:rPr>
        <w:t>Travel expenses</w:t>
      </w:r>
    </w:p>
    <w:p w14:paraId="2C96331F" w14:textId="77777777" w:rsidR="003E5AC1" w:rsidRPr="003E5AC1" w:rsidRDefault="003E5AC1" w:rsidP="003E5AC1">
      <w:pPr>
        <w:numPr>
          <w:ilvl w:val="0"/>
          <w:numId w:val="2"/>
        </w:numPr>
        <w:shd w:val="clear" w:color="auto" w:fill="FFFFFF"/>
        <w:spacing w:after="0" w:line="240" w:lineRule="auto"/>
        <w:rPr>
          <w:rFonts w:ascii="Times New Roman" w:eastAsia="Times New Roman" w:hAnsi="Times New Roman" w:cs="Times New Roman"/>
          <w:color w:val="333333"/>
          <w:sz w:val="24"/>
          <w:szCs w:val="24"/>
          <w:lang w:eastAsia="en-GB"/>
        </w:rPr>
      </w:pPr>
      <w:r w:rsidRPr="003E5AC1">
        <w:rPr>
          <w:rFonts w:ascii="Times New Roman" w:eastAsia="Times New Roman" w:hAnsi="Times New Roman" w:cs="Times New Roman"/>
          <w:color w:val="333333"/>
          <w:sz w:val="24"/>
          <w:szCs w:val="24"/>
          <w:lang w:eastAsia="en-GB"/>
        </w:rPr>
        <w:t xml:space="preserve">Interpreter’s Fees </w:t>
      </w:r>
    </w:p>
    <w:p w14:paraId="1933EE94" w14:textId="76F9628A" w:rsidR="003E5AC1" w:rsidRPr="003E5AC1" w:rsidRDefault="003E5AC1" w:rsidP="003E5AC1">
      <w:pPr>
        <w:numPr>
          <w:ilvl w:val="0"/>
          <w:numId w:val="2"/>
        </w:numPr>
        <w:shd w:val="clear" w:color="auto" w:fill="FFFFFF"/>
        <w:spacing w:after="0" w:line="240" w:lineRule="auto"/>
        <w:rPr>
          <w:rFonts w:ascii="Times New Roman" w:eastAsia="Times New Roman" w:hAnsi="Times New Roman" w:cs="Times New Roman"/>
          <w:color w:val="333333"/>
          <w:sz w:val="24"/>
          <w:szCs w:val="24"/>
          <w:lang w:eastAsia="en-GB"/>
        </w:rPr>
      </w:pPr>
      <w:r w:rsidRPr="003E5AC1">
        <w:rPr>
          <w:rFonts w:ascii="Times New Roman" w:eastAsia="Times New Roman" w:hAnsi="Times New Roman" w:cs="Times New Roman"/>
          <w:color w:val="333333"/>
          <w:sz w:val="24"/>
          <w:szCs w:val="24"/>
          <w:lang w:eastAsia="en-GB"/>
        </w:rPr>
        <w:t>Instruction</w:t>
      </w:r>
      <w:r w:rsidR="00790453">
        <w:rPr>
          <w:rFonts w:ascii="Times New Roman" w:eastAsia="Times New Roman" w:hAnsi="Times New Roman" w:cs="Times New Roman"/>
          <w:color w:val="333333"/>
          <w:sz w:val="24"/>
          <w:szCs w:val="24"/>
          <w:lang w:eastAsia="en-GB"/>
        </w:rPr>
        <w:t>s</w:t>
      </w:r>
      <w:r w:rsidRPr="003E5AC1">
        <w:rPr>
          <w:rFonts w:ascii="Times New Roman" w:eastAsia="Times New Roman" w:hAnsi="Times New Roman" w:cs="Times New Roman"/>
          <w:color w:val="333333"/>
          <w:sz w:val="24"/>
          <w:szCs w:val="24"/>
          <w:lang w:eastAsia="en-GB"/>
        </w:rPr>
        <w:t xml:space="preserve"> of any expert witnesses including medical experts  </w:t>
      </w:r>
    </w:p>
    <w:p w14:paraId="785464BA" w14:textId="77777777" w:rsidR="003E5AC1" w:rsidRPr="003E5AC1" w:rsidRDefault="003E5AC1" w:rsidP="003E5AC1">
      <w:pPr>
        <w:numPr>
          <w:ilvl w:val="0"/>
          <w:numId w:val="2"/>
        </w:numPr>
        <w:shd w:val="clear" w:color="auto" w:fill="FFFFFF"/>
        <w:spacing w:after="0" w:line="240" w:lineRule="auto"/>
        <w:rPr>
          <w:rFonts w:ascii="Times New Roman" w:eastAsia="Times New Roman" w:hAnsi="Times New Roman" w:cs="Times New Roman"/>
          <w:color w:val="333333"/>
          <w:sz w:val="24"/>
          <w:szCs w:val="24"/>
          <w:lang w:eastAsia="en-GB"/>
        </w:rPr>
      </w:pPr>
      <w:r w:rsidRPr="003E5AC1">
        <w:rPr>
          <w:rFonts w:ascii="Times New Roman" w:eastAsia="Times New Roman" w:hAnsi="Times New Roman" w:cs="Times New Roman"/>
          <w:color w:val="333333"/>
          <w:sz w:val="24"/>
          <w:szCs w:val="24"/>
          <w:lang w:eastAsia="en-GB"/>
        </w:rPr>
        <w:lastRenderedPageBreak/>
        <w:t>Site visit</w:t>
      </w:r>
    </w:p>
    <w:p w14:paraId="58A91FEA" w14:textId="77777777" w:rsidR="003E5AC1" w:rsidRPr="003E5AC1" w:rsidRDefault="003E5AC1" w:rsidP="003E5AC1">
      <w:pPr>
        <w:numPr>
          <w:ilvl w:val="0"/>
          <w:numId w:val="2"/>
        </w:numPr>
        <w:shd w:val="clear" w:color="auto" w:fill="FFFFFF"/>
        <w:spacing w:after="0" w:line="240" w:lineRule="auto"/>
        <w:rPr>
          <w:rFonts w:ascii="Times New Roman" w:eastAsia="Times New Roman" w:hAnsi="Times New Roman" w:cs="Times New Roman"/>
          <w:color w:val="333333"/>
          <w:sz w:val="24"/>
          <w:szCs w:val="24"/>
          <w:lang w:eastAsia="en-GB"/>
        </w:rPr>
      </w:pPr>
      <w:r w:rsidRPr="003E5AC1">
        <w:rPr>
          <w:rFonts w:ascii="Times New Roman" w:eastAsia="Times New Roman" w:hAnsi="Times New Roman" w:cs="Times New Roman"/>
          <w:color w:val="333333"/>
          <w:sz w:val="24"/>
          <w:szCs w:val="24"/>
          <w:lang w:eastAsia="en-GB"/>
        </w:rPr>
        <w:t>The cost of a Barrister to attend court on your behalf</w:t>
      </w:r>
    </w:p>
    <w:p w14:paraId="6B3A4705" w14:textId="77777777" w:rsidR="003E5AC1" w:rsidRPr="003E5AC1" w:rsidRDefault="003E5AC1" w:rsidP="003E5AC1">
      <w:pPr>
        <w:numPr>
          <w:ilvl w:val="0"/>
          <w:numId w:val="2"/>
        </w:numPr>
        <w:shd w:val="clear" w:color="auto" w:fill="FFFFFF"/>
        <w:spacing w:after="0" w:line="240" w:lineRule="auto"/>
        <w:rPr>
          <w:rFonts w:ascii="Times New Roman" w:eastAsia="Times New Roman" w:hAnsi="Times New Roman" w:cs="Times New Roman"/>
          <w:color w:val="333333"/>
          <w:sz w:val="24"/>
          <w:szCs w:val="24"/>
          <w:lang w:eastAsia="en-GB"/>
        </w:rPr>
      </w:pPr>
      <w:r w:rsidRPr="003E5AC1">
        <w:rPr>
          <w:rFonts w:ascii="Times New Roman" w:eastAsia="Times New Roman" w:hAnsi="Times New Roman" w:cs="Times New Roman"/>
          <w:color w:val="333333"/>
          <w:sz w:val="24"/>
          <w:szCs w:val="24"/>
          <w:lang w:eastAsia="en-GB"/>
        </w:rPr>
        <w:t>Advice and assistance in relation to any subsequent hearing [such as special reasons hearing]</w:t>
      </w:r>
    </w:p>
    <w:p w14:paraId="35C3840D" w14:textId="77777777" w:rsidR="003E5AC1" w:rsidRPr="003E5AC1" w:rsidRDefault="003E5AC1" w:rsidP="003E5AC1">
      <w:pPr>
        <w:numPr>
          <w:ilvl w:val="0"/>
          <w:numId w:val="2"/>
        </w:numPr>
        <w:shd w:val="clear" w:color="auto" w:fill="FFFFFF"/>
        <w:spacing w:after="0" w:line="240" w:lineRule="auto"/>
        <w:rPr>
          <w:rFonts w:ascii="Times New Roman" w:eastAsia="Times New Roman" w:hAnsi="Times New Roman" w:cs="Times New Roman"/>
          <w:color w:val="333333"/>
          <w:sz w:val="24"/>
          <w:szCs w:val="24"/>
          <w:lang w:eastAsia="en-GB"/>
        </w:rPr>
      </w:pPr>
      <w:r w:rsidRPr="003E5AC1">
        <w:rPr>
          <w:rFonts w:ascii="Times New Roman" w:eastAsia="Times New Roman" w:hAnsi="Times New Roman" w:cs="Times New Roman"/>
          <w:color w:val="333333"/>
          <w:sz w:val="24"/>
          <w:szCs w:val="24"/>
          <w:lang w:eastAsia="en-GB"/>
        </w:rPr>
        <w:t>Advice on an appeal.</w:t>
      </w:r>
    </w:p>
    <w:p w14:paraId="28ADBCAB" w14:textId="77777777" w:rsidR="003E5AC1" w:rsidRPr="003E5AC1" w:rsidRDefault="003E5AC1" w:rsidP="003E5AC1">
      <w:pPr>
        <w:numPr>
          <w:ilvl w:val="0"/>
          <w:numId w:val="3"/>
        </w:numPr>
        <w:shd w:val="clear" w:color="auto" w:fill="FFFFFF"/>
        <w:spacing w:after="0" w:line="240" w:lineRule="auto"/>
        <w:rPr>
          <w:rFonts w:ascii="Times New Roman" w:eastAsia="Times New Roman" w:hAnsi="Times New Roman" w:cs="Times New Roman"/>
          <w:color w:val="333333"/>
          <w:sz w:val="24"/>
          <w:szCs w:val="24"/>
          <w:lang w:eastAsia="en-GB"/>
        </w:rPr>
      </w:pPr>
      <w:r w:rsidRPr="003E5AC1">
        <w:rPr>
          <w:rFonts w:ascii="Times New Roman" w:eastAsia="Times New Roman" w:hAnsi="Times New Roman" w:cs="Times New Roman"/>
          <w:color w:val="333333"/>
          <w:sz w:val="24"/>
          <w:szCs w:val="24"/>
          <w:lang w:eastAsia="en-GB"/>
        </w:rPr>
        <w:t>Drafting ground of appeal</w:t>
      </w:r>
    </w:p>
    <w:p w14:paraId="2C2BACB6" w14:textId="77777777" w:rsidR="003E5AC1" w:rsidRPr="003E5AC1" w:rsidRDefault="003E5AC1" w:rsidP="003E5AC1">
      <w:pPr>
        <w:numPr>
          <w:ilvl w:val="0"/>
          <w:numId w:val="3"/>
        </w:numPr>
        <w:shd w:val="clear" w:color="auto" w:fill="FFFFFF"/>
        <w:spacing w:after="0" w:line="240" w:lineRule="auto"/>
        <w:rPr>
          <w:rFonts w:ascii="Times New Roman" w:eastAsia="Times New Roman" w:hAnsi="Times New Roman" w:cs="Times New Roman"/>
          <w:color w:val="333333"/>
          <w:sz w:val="24"/>
          <w:szCs w:val="24"/>
          <w:lang w:eastAsia="en-GB"/>
        </w:rPr>
      </w:pPr>
      <w:r w:rsidRPr="003E5AC1">
        <w:rPr>
          <w:rFonts w:ascii="Times New Roman" w:eastAsia="Times New Roman" w:hAnsi="Times New Roman" w:cs="Times New Roman"/>
          <w:color w:val="333333"/>
          <w:sz w:val="24"/>
          <w:szCs w:val="24"/>
          <w:lang w:eastAsia="en-GB"/>
        </w:rPr>
        <w:t>Preparing an appeal.</w:t>
      </w:r>
    </w:p>
    <w:p w14:paraId="228D8BA0" w14:textId="77777777" w:rsidR="003E5AC1" w:rsidRPr="003E5AC1" w:rsidRDefault="003E5AC1" w:rsidP="003E5AC1">
      <w:pPr>
        <w:shd w:val="clear" w:color="auto" w:fill="FFFFFF"/>
        <w:spacing w:after="0" w:line="240" w:lineRule="auto"/>
        <w:rPr>
          <w:rFonts w:ascii="Times New Roman" w:eastAsia="Times New Roman" w:hAnsi="Times New Roman" w:cs="Times New Roman"/>
          <w:color w:val="333333"/>
          <w:sz w:val="24"/>
          <w:szCs w:val="24"/>
          <w:lang w:eastAsia="en-GB"/>
        </w:rPr>
      </w:pPr>
    </w:p>
    <w:p w14:paraId="2B3233DF" w14:textId="58464663" w:rsidR="003E5AC1" w:rsidRDefault="003E5AC1" w:rsidP="003E5AC1">
      <w:pPr>
        <w:shd w:val="clear" w:color="auto" w:fill="FFFFFF"/>
        <w:spacing w:after="0" w:line="240" w:lineRule="auto"/>
        <w:rPr>
          <w:rFonts w:ascii="Times New Roman" w:eastAsia="Times New Roman" w:hAnsi="Times New Roman" w:cs="Times New Roman"/>
          <w:color w:val="333333"/>
          <w:sz w:val="24"/>
          <w:szCs w:val="24"/>
          <w:lang w:eastAsia="en-GB"/>
        </w:rPr>
      </w:pPr>
      <w:r w:rsidRPr="003E5AC1">
        <w:rPr>
          <w:rFonts w:ascii="Times New Roman" w:eastAsia="Times New Roman" w:hAnsi="Times New Roman" w:cs="Times New Roman"/>
          <w:color w:val="333333"/>
          <w:sz w:val="24"/>
          <w:szCs w:val="24"/>
          <w:lang w:eastAsia="en-GB"/>
        </w:rPr>
        <w:t xml:space="preserve">Most disbursements attract VAT.  </w:t>
      </w:r>
    </w:p>
    <w:p w14:paraId="1B07205B" w14:textId="77777777" w:rsidR="00790453" w:rsidRPr="003E5AC1" w:rsidRDefault="00790453" w:rsidP="003E5AC1">
      <w:pPr>
        <w:shd w:val="clear" w:color="auto" w:fill="FFFFFF"/>
        <w:spacing w:after="0" w:line="240" w:lineRule="auto"/>
        <w:rPr>
          <w:rFonts w:ascii="Times New Roman" w:eastAsia="Times New Roman" w:hAnsi="Times New Roman" w:cs="Times New Roman"/>
          <w:color w:val="333333"/>
          <w:sz w:val="24"/>
          <w:szCs w:val="24"/>
          <w:lang w:eastAsia="en-GB"/>
        </w:rPr>
      </w:pPr>
    </w:p>
    <w:p w14:paraId="3FFCB513" w14:textId="77777777" w:rsidR="003E5AC1" w:rsidRPr="003E5AC1" w:rsidRDefault="003E5AC1" w:rsidP="003E5AC1">
      <w:pPr>
        <w:shd w:val="clear" w:color="auto" w:fill="FFFFFF"/>
        <w:spacing w:after="0" w:line="240" w:lineRule="auto"/>
        <w:rPr>
          <w:rFonts w:ascii="Times New Roman" w:eastAsia="Times New Roman" w:hAnsi="Times New Roman" w:cs="Times New Roman"/>
          <w:color w:val="333333"/>
          <w:sz w:val="24"/>
          <w:szCs w:val="24"/>
          <w:lang w:eastAsia="en-GB"/>
        </w:rPr>
      </w:pPr>
      <w:r w:rsidRPr="003E5AC1">
        <w:rPr>
          <w:rFonts w:ascii="Times New Roman" w:eastAsia="Times New Roman" w:hAnsi="Times New Roman" w:cs="Times New Roman"/>
          <w:color w:val="333333"/>
          <w:sz w:val="24"/>
          <w:szCs w:val="24"/>
          <w:lang w:eastAsia="en-GB"/>
        </w:rPr>
        <w:t xml:space="preserve">We will let you know at the earliest opportunity and before any such fees may be incurred. </w:t>
      </w:r>
    </w:p>
    <w:p w14:paraId="5CBB632E" w14:textId="77777777" w:rsidR="003E5AC1" w:rsidRPr="003E5AC1" w:rsidRDefault="003E5AC1" w:rsidP="003E5AC1">
      <w:pPr>
        <w:shd w:val="clear" w:color="auto" w:fill="FFFFFF"/>
        <w:spacing w:after="0" w:line="240" w:lineRule="auto"/>
        <w:rPr>
          <w:rFonts w:ascii="Times New Roman" w:eastAsia="Times New Roman" w:hAnsi="Times New Roman" w:cs="Times New Roman"/>
          <w:color w:val="333333"/>
          <w:sz w:val="24"/>
          <w:szCs w:val="24"/>
          <w:lang w:eastAsia="en-GB"/>
        </w:rPr>
      </w:pPr>
    </w:p>
    <w:p w14:paraId="5AC391C1" w14:textId="61154913" w:rsidR="003E5AC1" w:rsidRDefault="003E5AC1" w:rsidP="003E5AC1">
      <w:pPr>
        <w:spacing w:after="0" w:line="240" w:lineRule="auto"/>
        <w:rPr>
          <w:rFonts w:ascii="Times New Roman" w:eastAsia="Times New Roman" w:hAnsi="Times New Roman" w:cs="Times New Roman"/>
          <w:sz w:val="24"/>
          <w:szCs w:val="24"/>
          <w:lang w:eastAsia="en-GB"/>
        </w:rPr>
      </w:pPr>
      <w:r w:rsidRPr="003E5AC1">
        <w:rPr>
          <w:rFonts w:ascii="Times New Roman" w:eastAsia="Times New Roman" w:hAnsi="Times New Roman" w:cs="Times New Roman"/>
          <w:sz w:val="24"/>
          <w:szCs w:val="24"/>
          <w:lang w:eastAsia="en-GB"/>
        </w:rPr>
        <w:t xml:space="preserve">Should you wish to discuss the above please do not hesitate to contact us for more details. </w:t>
      </w:r>
    </w:p>
    <w:p w14:paraId="08A142D6" w14:textId="77777777" w:rsidR="001442DE" w:rsidRDefault="001442DE" w:rsidP="003E5AC1">
      <w:pPr>
        <w:spacing w:after="0" w:line="240" w:lineRule="auto"/>
        <w:rPr>
          <w:rFonts w:ascii="Times New Roman" w:eastAsia="Times New Roman" w:hAnsi="Times New Roman" w:cs="Times New Roman"/>
          <w:sz w:val="24"/>
          <w:szCs w:val="24"/>
          <w:lang w:eastAsia="en-GB"/>
        </w:rPr>
      </w:pPr>
    </w:p>
    <w:p w14:paraId="53E72B32" w14:textId="0A835150" w:rsidR="001442DE" w:rsidRPr="001442DE" w:rsidRDefault="001442DE" w:rsidP="001442DE">
      <w:pPr>
        <w:shd w:val="clear" w:color="auto" w:fill="FFFFFF"/>
        <w:spacing w:after="0" w:line="240" w:lineRule="auto"/>
        <w:outlineLvl w:val="4"/>
        <w:rPr>
          <w:rFonts w:ascii="Times New Roman" w:eastAsia="Times New Roman" w:hAnsi="Times New Roman" w:cs="Times New Roman"/>
          <w:sz w:val="24"/>
          <w:szCs w:val="24"/>
          <w:lang w:eastAsia="en-GB"/>
        </w:rPr>
      </w:pPr>
      <w:r w:rsidRPr="001442DE">
        <w:rPr>
          <w:rFonts w:ascii="Times New Roman" w:eastAsia="Times New Roman" w:hAnsi="Times New Roman" w:cs="Times New Roman"/>
          <w:sz w:val="24"/>
          <w:szCs w:val="24"/>
          <w:lang w:eastAsia="en-GB"/>
        </w:rPr>
        <w:t>Timescale</w:t>
      </w:r>
    </w:p>
    <w:p w14:paraId="6670F4AE" w14:textId="77777777" w:rsidR="001442DE" w:rsidRPr="001442DE" w:rsidRDefault="001442DE" w:rsidP="001442DE">
      <w:pPr>
        <w:shd w:val="clear" w:color="auto" w:fill="FFFFFF"/>
        <w:spacing w:after="0" w:line="240" w:lineRule="auto"/>
        <w:rPr>
          <w:rFonts w:ascii="Times New Roman" w:eastAsia="Times New Roman" w:hAnsi="Times New Roman" w:cs="Times New Roman"/>
          <w:color w:val="333333"/>
          <w:sz w:val="24"/>
          <w:szCs w:val="24"/>
          <w:lang w:eastAsia="en-GB"/>
        </w:rPr>
      </w:pPr>
      <w:r w:rsidRPr="001442DE">
        <w:rPr>
          <w:rFonts w:ascii="Times New Roman" w:eastAsia="Times New Roman" w:hAnsi="Times New Roman" w:cs="Times New Roman"/>
          <w:color w:val="333333"/>
          <w:sz w:val="24"/>
          <w:szCs w:val="24"/>
          <w:lang w:eastAsia="en-GB"/>
        </w:rPr>
        <w:t> </w:t>
      </w:r>
    </w:p>
    <w:p w14:paraId="12D1F706" w14:textId="1AAEF1BC" w:rsidR="005F7470" w:rsidRDefault="005F7470" w:rsidP="001442DE">
      <w:pPr>
        <w:shd w:val="clear" w:color="auto" w:fill="FFFFFF"/>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 xml:space="preserve">The timescale of proceedings will depend on various factors. If you plead guilty and the Court proceeds to sentence you, then the matter can conclude on the same day. However, if the court adjourn the case for a sentence, then it may be 3 – 4 weeks after the first appearance date. Further, should the matter proceeds to trial then it may be 3-4 months following your first appearance before the matter concludes. </w:t>
      </w:r>
    </w:p>
    <w:p w14:paraId="09C5A2E4" w14:textId="77777777" w:rsidR="005F7470" w:rsidRDefault="005F7470" w:rsidP="001442DE">
      <w:pPr>
        <w:shd w:val="clear" w:color="auto" w:fill="FFFFFF"/>
        <w:spacing w:after="0" w:line="240" w:lineRule="auto"/>
        <w:rPr>
          <w:rFonts w:ascii="Times New Roman" w:eastAsia="Times New Roman" w:hAnsi="Times New Roman" w:cs="Times New Roman"/>
          <w:color w:val="333333"/>
          <w:sz w:val="24"/>
          <w:szCs w:val="24"/>
          <w:lang w:eastAsia="en-GB"/>
        </w:rPr>
      </w:pPr>
    </w:p>
    <w:p w14:paraId="19EDD3E8" w14:textId="7E06CDE1" w:rsidR="001442DE" w:rsidRPr="003E5AC1" w:rsidRDefault="001442DE" w:rsidP="003E5AC1">
      <w:pPr>
        <w:spacing w:after="0" w:line="240" w:lineRule="auto"/>
        <w:rPr>
          <w:rFonts w:ascii="Times New Roman" w:hAnsi="Times New Roman" w:cs="Times New Roman"/>
          <w:sz w:val="24"/>
          <w:szCs w:val="24"/>
        </w:rPr>
      </w:pPr>
    </w:p>
    <w:sectPr w:rsidR="001442DE" w:rsidRPr="003E5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1E3DE8"/>
    <w:multiLevelType w:val="multilevel"/>
    <w:tmpl w:val="79648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21CB8"/>
    <w:multiLevelType w:val="multilevel"/>
    <w:tmpl w:val="DF8C8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B104C2"/>
    <w:multiLevelType w:val="multilevel"/>
    <w:tmpl w:val="5880B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2439B"/>
    <w:multiLevelType w:val="multilevel"/>
    <w:tmpl w:val="ACAA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1NDA1NTK0NDA0sDRV0lEKTi0uzszPAykwqQUAyQVPsywAAAA="/>
  </w:docVars>
  <w:rsids>
    <w:rsidRoot w:val="003E5AC1"/>
    <w:rsid w:val="001442DE"/>
    <w:rsid w:val="002E536F"/>
    <w:rsid w:val="003E5AC1"/>
    <w:rsid w:val="005E6D5D"/>
    <w:rsid w:val="005F7470"/>
    <w:rsid w:val="00790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3824"/>
  <w15:chartTrackingRefBased/>
  <w15:docId w15:val="{1C1B51DD-A489-4BA4-9A71-C39BD9BF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AC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482433">
      <w:bodyDiv w:val="1"/>
      <w:marLeft w:val="0"/>
      <w:marRight w:val="0"/>
      <w:marTop w:val="0"/>
      <w:marBottom w:val="0"/>
      <w:divBdr>
        <w:top w:val="none" w:sz="0" w:space="0" w:color="auto"/>
        <w:left w:val="none" w:sz="0" w:space="0" w:color="auto"/>
        <w:bottom w:val="none" w:sz="0" w:space="0" w:color="auto"/>
        <w:right w:val="none" w:sz="0" w:space="0" w:color="auto"/>
      </w:divBdr>
    </w:div>
    <w:div w:id="19037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Diab</dc:creator>
  <cp:keywords/>
  <dc:description/>
  <cp:lastModifiedBy>Ines Diab</cp:lastModifiedBy>
  <cp:revision>4</cp:revision>
  <dcterms:created xsi:type="dcterms:W3CDTF">2020-07-07T10:52:00Z</dcterms:created>
  <dcterms:modified xsi:type="dcterms:W3CDTF">2020-07-07T13:56:00Z</dcterms:modified>
</cp:coreProperties>
</file>